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CEE6" w14:textId="30CE254C" w:rsidR="009D5064" w:rsidRDefault="002046DA" w:rsidP="004B61BB">
      <w:pPr>
        <w:rPr>
          <w:rFonts w:asciiTheme="majorHAnsi" w:hAnsiTheme="majorHAnsi"/>
          <w:sz w:val="22"/>
          <w:szCs w:val="22"/>
        </w:rPr>
      </w:pPr>
      <w:r w:rsidRPr="002046DA">
        <w:rPr>
          <w:rFonts w:asciiTheme="majorHAnsi" w:hAnsiTheme="majorHAnsi"/>
          <w:sz w:val="22"/>
          <w:szCs w:val="22"/>
        </w:rPr>
        <w:t>FOR IMMEDIATE RELEASE</w:t>
      </w:r>
      <w:r w:rsidRPr="001A1951">
        <w:rPr>
          <w:rFonts w:asciiTheme="majorHAnsi" w:hAnsiTheme="majorHAnsi"/>
          <w:sz w:val="22"/>
          <w:szCs w:val="22"/>
        </w:rPr>
        <w:t xml:space="preserve"> </w:t>
      </w:r>
    </w:p>
    <w:p w14:paraId="6F799964" w14:textId="77777777" w:rsidR="006D793B" w:rsidRPr="00E515F2" w:rsidRDefault="006D793B" w:rsidP="004B61BB"/>
    <w:p w14:paraId="480DB8CD" w14:textId="6BE37575" w:rsidR="00215339" w:rsidRPr="00CE5FB4" w:rsidRDefault="008750E7" w:rsidP="00FF7409">
      <w:pPr>
        <w:spacing w:after="24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32"/>
          <w:szCs w:val="32"/>
        </w:rPr>
        <w:t>‘</w:t>
      </w:r>
      <w:r w:rsidR="0078225E" w:rsidRPr="0078225E">
        <w:rPr>
          <w:rFonts w:asciiTheme="majorHAnsi" w:hAnsiTheme="majorHAnsi" w:cstheme="majorHAnsi"/>
          <w:b/>
          <w:bCs/>
          <w:sz w:val="32"/>
          <w:szCs w:val="32"/>
        </w:rPr>
        <w:t>A Visit from Leatherstocking Folk</w:t>
      </w:r>
      <w:r>
        <w:rPr>
          <w:rFonts w:asciiTheme="majorHAnsi" w:hAnsiTheme="majorHAnsi" w:cstheme="majorHAnsi"/>
          <w:b/>
          <w:bCs/>
          <w:sz w:val="32"/>
          <w:szCs w:val="32"/>
        </w:rPr>
        <w:t>’</w:t>
      </w:r>
      <w:r w:rsidR="0078225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8C62E2">
        <w:rPr>
          <w:rFonts w:asciiTheme="majorHAnsi" w:hAnsiTheme="majorHAnsi" w:cstheme="majorHAnsi"/>
          <w:b/>
          <w:bCs/>
          <w:sz w:val="32"/>
          <w:szCs w:val="32"/>
        </w:rPr>
        <w:t xml:space="preserve">at </w:t>
      </w:r>
      <w:r w:rsidR="0078225E">
        <w:rPr>
          <w:rFonts w:asciiTheme="majorHAnsi" w:hAnsiTheme="majorHAnsi" w:cstheme="majorHAnsi"/>
          <w:b/>
          <w:bCs/>
          <w:sz w:val="32"/>
          <w:szCs w:val="32"/>
        </w:rPr>
        <w:t xml:space="preserve">the county museum </w:t>
      </w:r>
    </w:p>
    <w:p w14:paraId="1935B2FF" w14:textId="778E769A" w:rsidR="0078225E" w:rsidRDefault="00457F65" w:rsidP="0078225E">
      <w:pPr>
        <w:spacing w:after="160"/>
        <w:rPr>
          <w:rFonts w:asciiTheme="majorHAnsi" w:hAnsiTheme="majorHAnsi"/>
          <w:sz w:val="22"/>
          <w:szCs w:val="22"/>
        </w:rPr>
      </w:pPr>
      <w:bookmarkStart w:id="1" w:name="OLE_LINK1"/>
      <w:bookmarkStart w:id="2" w:name="OLE_LINK2"/>
      <w:bookmarkStart w:id="3" w:name="OLE_LINK3"/>
      <w:r>
        <w:rPr>
          <w:rFonts w:asciiTheme="majorHAnsi" w:hAnsiTheme="majorHAnsi" w:cstheme="majorHAnsi"/>
          <w:sz w:val="22"/>
          <w:szCs w:val="22"/>
        </w:rPr>
        <w:t>NORWICH</w:t>
      </w:r>
      <w:r w:rsidR="00DB4BC7">
        <w:rPr>
          <w:rFonts w:asciiTheme="majorHAnsi" w:hAnsiTheme="majorHAnsi" w:cstheme="majorHAnsi"/>
          <w:sz w:val="22"/>
          <w:szCs w:val="22"/>
        </w:rPr>
        <w:t>, N.Y.</w:t>
      </w:r>
      <w:r w:rsidR="001A1951">
        <w:rPr>
          <w:rFonts w:asciiTheme="majorHAnsi" w:hAnsiTheme="majorHAnsi" w:cstheme="majorHAnsi"/>
          <w:sz w:val="22"/>
          <w:szCs w:val="22"/>
        </w:rPr>
        <w:t xml:space="preserve"> –</w:t>
      </w:r>
      <w:r w:rsidR="00E660E8" w:rsidRPr="00E660E8">
        <w:rPr>
          <w:rFonts w:asciiTheme="majorHAnsi" w:hAnsiTheme="majorHAnsi"/>
          <w:sz w:val="22"/>
          <w:szCs w:val="22"/>
        </w:rPr>
        <w:t xml:space="preserve"> </w:t>
      </w:r>
      <w:r w:rsidR="0078225E" w:rsidRPr="0078225E">
        <w:rPr>
          <w:rFonts w:asciiTheme="majorHAnsi" w:hAnsiTheme="majorHAnsi"/>
          <w:sz w:val="22"/>
          <w:szCs w:val="22"/>
        </w:rPr>
        <w:t>How does it feel to swing a blacksmith hammer or tease some raw wool?</w:t>
      </w:r>
      <w:r w:rsidR="0078225E">
        <w:rPr>
          <w:rFonts w:asciiTheme="majorHAnsi" w:hAnsiTheme="majorHAnsi"/>
          <w:sz w:val="22"/>
          <w:szCs w:val="22"/>
        </w:rPr>
        <w:t xml:space="preserve"> </w:t>
      </w:r>
      <w:r w:rsidR="008C62E2">
        <w:rPr>
          <w:rFonts w:asciiTheme="majorHAnsi" w:hAnsiTheme="majorHAnsi"/>
          <w:sz w:val="22"/>
          <w:szCs w:val="22"/>
        </w:rPr>
        <w:t xml:space="preserve">Find out </w:t>
      </w:r>
      <w:r w:rsidR="0078225E">
        <w:rPr>
          <w:rFonts w:asciiTheme="majorHAnsi" w:hAnsiTheme="majorHAnsi"/>
          <w:sz w:val="22"/>
          <w:szCs w:val="22"/>
        </w:rPr>
        <w:t>during “</w:t>
      </w:r>
      <w:r w:rsidR="0078225E" w:rsidRPr="0078225E">
        <w:rPr>
          <w:rFonts w:asciiTheme="majorHAnsi" w:hAnsiTheme="majorHAnsi"/>
          <w:sz w:val="22"/>
          <w:szCs w:val="22"/>
        </w:rPr>
        <w:t>A Visit from Leatherstocking Folk</w:t>
      </w:r>
      <w:r w:rsidR="0078225E">
        <w:rPr>
          <w:rFonts w:asciiTheme="majorHAnsi" w:hAnsiTheme="majorHAnsi"/>
          <w:sz w:val="22"/>
          <w:szCs w:val="22"/>
        </w:rPr>
        <w:t>”</w:t>
      </w:r>
      <w:r w:rsidR="008C62E2">
        <w:rPr>
          <w:rFonts w:asciiTheme="majorHAnsi" w:hAnsiTheme="majorHAnsi"/>
          <w:sz w:val="22"/>
          <w:szCs w:val="22"/>
        </w:rPr>
        <w:t xml:space="preserve"> as t</w:t>
      </w:r>
      <w:r w:rsidR="00A04CB3">
        <w:rPr>
          <w:rFonts w:asciiTheme="majorHAnsi" w:hAnsiTheme="majorHAnsi"/>
          <w:sz w:val="22"/>
          <w:szCs w:val="22"/>
        </w:rPr>
        <w:t xml:space="preserve">he Chenango County Historical Society’s </w:t>
      </w:r>
      <w:r w:rsidR="008750E7">
        <w:rPr>
          <w:rFonts w:asciiTheme="majorHAnsi" w:hAnsiTheme="majorHAnsi"/>
          <w:sz w:val="22"/>
          <w:szCs w:val="22"/>
        </w:rPr>
        <w:t xml:space="preserve">(CCHS) </w:t>
      </w:r>
      <w:r w:rsidR="00A04CB3">
        <w:rPr>
          <w:rFonts w:asciiTheme="majorHAnsi" w:hAnsiTheme="majorHAnsi"/>
          <w:sz w:val="22"/>
          <w:szCs w:val="22"/>
        </w:rPr>
        <w:t xml:space="preserve">popular “Third Thursday” seasonal programming </w:t>
      </w:r>
      <w:r w:rsidR="00E310A2">
        <w:rPr>
          <w:rFonts w:asciiTheme="majorHAnsi" w:hAnsiTheme="majorHAnsi"/>
          <w:sz w:val="22"/>
          <w:szCs w:val="22"/>
        </w:rPr>
        <w:t>continues</w:t>
      </w:r>
      <w:r w:rsidR="008C62E2">
        <w:rPr>
          <w:rFonts w:asciiTheme="majorHAnsi" w:hAnsiTheme="majorHAnsi"/>
          <w:sz w:val="22"/>
          <w:szCs w:val="22"/>
        </w:rPr>
        <w:t>.</w:t>
      </w:r>
      <w:r w:rsidR="008B5CFB">
        <w:rPr>
          <w:rFonts w:asciiTheme="majorHAnsi" w:hAnsiTheme="majorHAnsi"/>
          <w:sz w:val="22"/>
          <w:szCs w:val="22"/>
        </w:rPr>
        <w:t xml:space="preserve"> </w:t>
      </w:r>
      <w:r w:rsidR="0078225E">
        <w:rPr>
          <w:rFonts w:asciiTheme="majorHAnsi" w:hAnsiTheme="majorHAnsi"/>
          <w:sz w:val="22"/>
          <w:szCs w:val="22"/>
        </w:rPr>
        <w:t>Join special guest</w:t>
      </w:r>
      <w:r w:rsidR="00E310A2">
        <w:rPr>
          <w:rFonts w:asciiTheme="majorHAnsi" w:hAnsiTheme="majorHAnsi"/>
          <w:sz w:val="22"/>
          <w:szCs w:val="22"/>
        </w:rPr>
        <w:t xml:space="preserve"> </w:t>
      </w:r>
      <w:r w:rsidR="0078225E" w:rsidRPr="0078225E">
        <w:rPr>
          <w:rFonts w:asciiTheme="majorHAnsi" w:hAnsiTheme="majorHAnsi"/>
          <w:sz w:val="22"/>
          <w:szCs w:val="22"/>
        </w:rPr>
        <w:t>Teresa Glisson</w:t>
      </w:r>
      <w:r w:rsidR="0078225E">
        <w:rPr>
          <w:rFonts w:asciiTheme="majorHAnsi" w:hAnsiTheme="majorHAnsi"/>
          <w:sz w:val="22"/>
          <w:szCs w:val="22"/>
        </w:rPr>
        <w:t xml:space="preserve">, </w:t>
      </w:r>
      <w:r w:rsidR="008750E7">
        <w:rPr>
          <w:rFonts w:asciiTheme="majorHAnsi" w:hAnsiTheme="majorHAnsi"/>
          <w:sz w:val="22"/>
          <w:szCs w:val="22"/>
        </w:rPr>
        <w:t>p</w:t>
      </w:r>
      <w:r w:rsidR="0078225E" w:rsidRPr="0078225E">
        <w:rPr>
          <w:rFonts w:asciiTheme="majorHAnsi" w:hAnsiTheme="majorHAnsi"/>
          <w:sz w:val="22"/>
          <w:szCs w:val="22"/>
        </w:rPr>
        <w:t xml:space="preserve">rogram </w:t>
      </w:r>
      <w:r w:rsidR="008750E7">
        <w:rPr>
          <w:rFonts w:asciiTheme="majorHAnsi" w:hAnsiTheme="majorHAnsi"/>
          <w:sz w:val="22"/>
          <w:szCs w:val="22"/>
        </w:rPr>
        <w:t>d</w:t>
      </w:r>
      <w:r w:rsidR="0078225E" w:rsidRPr="0078225E">
        <w:rPr>
          <w:rFonts w:asciiTheme="majorHAnsi" w:hAnsiTheme="majorHAnsi"/>
          <w:sz w:val="22"/>
          <w:szCs w:val="22"/>
        </w:rPr>
        <w:t xml:space="preserve">evelopment </w:t>
      </w:r>
      <w:r w:rsidR="008750E7">
        <w:rPr>
          <w:rFonts w:asciiTheme="majorHAnsi" w:hAnsiTheme="majorHAnsi"/>
          <w:sz w:val="22"/>
          <w:szCs w:val="22"/>
        </w:rPr>
        <w:t>c</w:t>
      </w:r>
      <w:r w:rsidR="0078225E" w:rsidRPr="0078225E">
        <w:rPr>
          <w:rFonts w:asciiTheme="majorHAnsi" w:hAnsiTheme="majorHAnsi"/>
          <w:sz w:val="22"/>
          <w:szCs w:val="22"/>
        </w:rPr>
        <w:t>oordinator</w:t>
      </w:r>
      <w:r w:rsidR="0078225E">
        <w:rPr>
          <w:rFonts w:asciiTheme="majorHAnsi" w:hAnsiTheme="majorHAnsi"/>
          <w:sz w:val="22"/>
          <w:szCs w:val="22"/>
        </w:rPr>
        <w:t xml:space="preserve"> </w:t>
      </w:r>
      <w:r w:rsidR="008750E7">
        <w:rPr>
          <w:rFonts w:asciiTheme="majorHAnsi" w:hAnsiTheme="majorHAnsi"/>
          <w:sz w:val="22"/>
          <w:szCs w:val="22"/>
        </w:rPr>
        <w:t>at</w:t>
      </w:r>
      <w:r w:rsidR="0078225E">
        <w:rPr>
          <w:rFonts w:asciiTheme="majorHAnsi" w:hAnsiTheme="majorHAnsi"/>
          <w:sz w:val="22"/>
          <w:szCs w:val="22"/>
        </w:rPr>
        <w:t xml:space="preserve"> </w:t>
      </w:r>
      <w:r w:rsidR="0078225E" w:rsidRPr="0078225E">
        <w:rPr>
          <w:rFonts w:asciiTheme="majorHAnsi" w:hAnsiTheme="majorHAnsi"/>
          <w:sz w:val="22"/>
          <w:szCs w:val="22"/>
        </w:rPr>
        <w:t>The Farmers’ Museum</w:t>
      </w:r>
      <w:r w:rsidR="0078225E">
        <w:rPr>
          <w:rFonts w:asciiTheme="majorHAnsi" w:hAnsiTheme="majorHAnsi"/>
          <w:sz w:val="22"/>
          <w:szCs w:val="22"/>
        </w:rPr>
        <w:t xml:space="preserve">, for </w:t>
      </w:r>
      <w:r w:rsidR="008B5CFB">
        <w:rPr>
          <w:rFonts w:asciiTheme="majorHAnsi" w:hAnsiTheme="majorHAnsi"/>
          <w:sz w:val="22"/>
          <w:szCs w:val="22"/>
        </w:rPr>
        <w:t>an</w:t>
      </w:r>
      <w:r w:rsidR="0078225E">
        <w:rPr>
          <w:rFonts w:asciiTheme="majorHAnsi" w:hAnsiTheme="majorHAnsi"/>
          <w:sz w:val="22"/>
          <w:szCs w:val="22"/>
        </w:rPr>
        <w:t xml:space="preserve"> interactive pr</w:t>
      </w:r>
      <w:r w:rsidR="008B5CFB">
        <w:rPr>
          <w:rFonts w:asciiTheme="majorHAnsi" w:hAnsiTheme="majorHAnsi"/>
          <w:sz w:val="22"/>
          <w:szCs w:val="22"/>
        </w:rPr>
        <w:t>esentation</w:t>
      </w:r>
      <w:r w:rsidR="0078225E">
        <w:rPr>
          <w:rFonts w:asciiTheme="majorHAnsi" w:hAnsiTheme="majorHAnsi"/>
          <w:sz w:val="22"/>
          <w:szCs w:val="22"/>
        </w:rPr>
        <w:t xml:space="preserve"> </w:t>
      </w:r>
      <w:r w:rsidR="008750E7">
        <w:rPr>
          <w:rFonts w:asciiTheme="majorHAnsi" w:hAnsiTheme="majorHAnsi"/>
          <w:sz w:val="22"/>
          <w:szCs w:val="22"/>
        </w:rPr>
        <w:t xml:space="preserve">at 7 p.m. </w:t>
      </w:r>
      <w:r w:rsidR="0078225E">
        <w:rPr>
          <w:rFonts w:asciiTheme="majorHAnsi" w:hAnsiTheme="majorHAnsi"/>
          <w:sz w:val="22"/>
          <w:szCs w:val="22"/>
        </w:rPr>
        <w:t>on June 20</w:t>
      </w:r>
      <w:r w:rsidR="008750E7">
        <w:rPr>
          <w:rFonts w:asciiTheme="majorHAnsi" w:hAnsiTheme="majorHAnsi"/>
          <w:sz w:val="22"/>
          <w:szCs w:val="22"/>
        </w:rPr>
        <w:t xml:space="preserve"> at CCHS</w:t>
      </w:r>
      <w:r w:rsidR="0078225E">
        <w:rPr>
          <w:rFonts w:asciiTheme="majorHAnsi" w:hAnsiTheme="majorHAnsi"/>
          <w:sz w:val="22"/>
          <w:szCs w:val="22"/>
        </w:rPr>
        <w:t xml:space="preserve">. </w:t>
      </w:r>
    </w:p>
    <w:p w14:paraId="6E5740FA" w14:textId="5702730B" w:rsidR="008C62E2" w:rsidRDefault="0078225E" w:rsidP="0078225E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Pr="0078225E">
        <w:rPr>
          <w:rFonts w:asciiTheme="majorHAnsi" w:hAnsiTheme="majorHAnsi"/>
          <w:sz w:val="22"/>
          <w:szCs w:val="22"/>
        </w:rPr>
        <w:t>A Visit from Leatherstocking Folk</w:t>
      </w:r>
      <w:r>
        <w:rPr>
          <w:rFonts w:asciiTheme="majorHAnsi" w:hAnsiTheme="majorHAnsi"/>
          <w:sz w:val="22"/>
          <w:szCs w:val="22"/>
        </w:rPr>
        <w:t>” showcase</w:t>
      </w:r>
      <w:r w:rsidR="008B5CFB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the connection </w:t>
      </w:r>
      <w:r w:rsidR="008B5CFB">
        <w:rPr>
          <w:rFonts w:asciiTheme="majorHAnsi" w:hAnsiTheme="majorHAnsi"/>
          <w:sz w:val="22"/>
          <w:szCs w:val="22"/>
        </w:rPr>
        <w:t xml:space="preserve">that </w:t>
      </w:r>
      <w:r>
        <w:rPr>
          <w:rFonts w:asciiTheme="majorHAnsi" w:hAnsiTheme="majorHAnsi"/>
          <w:sz w:val="22"/>
          <w:szCs w:val="22"/>
        </w:rPr>
        <w:t>The Farmers’ Museum</w:t>
      </w:r>
      <w:r w:rsidR="008B5CFB">
        <w:rPr>
          <w:rFonts w:asciiTheme="majorHAnsi" w:hAnsiTheme="majorHAnsi"/>
          <w:sz w:val="22"/>
          <w:szCs w:val="22"/>
        </w:rPr>
        <w:t xml:space="preserve"> in Cooperstown</w:t>
      </w:r>
      <w:r>
        <w:rPr>
          <w:rFonts w:asciiTheme="majorHAnsi" w:hAnsiTheme="majorHAnsi"/>
          <w:sz w:val="22"/>
          <w:szCs w:val="22"/>
        </w:rPr>
        <w:t xml:space="preserve"> has to </w:t>
      </w:r>
      <w:r w:rsidRPr="0078225E">
        <w:rPr>
          <w:rFonts w:asciiTheme="majorHAnsi" w:hAnsiTheme="majorHAnsi"/>
          <w:sz w:val="22"/>
          <w:szCs w:val="22"/>
        </w:rPr>
        <w:t>Chenango County</w:t>
      </w:r>
      <w:r>
        <w:rPr>
          <w:rFonts w:asciiTheme="majorHAnsi" w:hAnsiTheme="majorHAnsi"/>
          <w:sz w:val="22"/>
          <w:szCs w:val="22"/>
        </w:rPr>
        <w:t xml:space="preserve">. This </w:t>
      </w:r>
      <w:r w:rsidRPr="0078225E">
        <w:rPr>
          <w:rFonts w:asciiTheme="majorHAnsi" w:hAnsiTheme="majorHAnsi"/>
          <w:sz w:val="22"/>
          <w:szCs w:val="22"/>
        </w:rPr>
        <w:t>immersive,</w:t>
      </w:r>
      <w:r>
        <w:rPr>
          <w:rFonts w:asciiTheme="majorHAnsi" w:hAnsiTheme="majorHAnsi"/>
          <w:sz w:val="22"/>
          <w:szCs w:val="22"/>
        </w:rPr>
        <w:t xml:space="preserve"> </w:t>
      </w:r>
      <w:r w:rsidRPr="0078225E">
        <w:rPr>
          <w:rFonts w:asciiTheme="majorHAnsi" w:hAnsiTheme="majorHAnsi"/>
          <w:sz w:val="22"/>
          <w:szCs w:val="22"/>
        </w:rPr>
        <w:t>hands-on experience featur</w:t>
      </w:r>
      <w:r>
        <w:rPr>
          <w:rFonts w:asciiTheme="majorHAnsi" w:hAnsiTheme="majorHAnsi"/>
          <w:sz w:val="22"/>
          <w:szCs w:val="22"/>
        </w:rPr>
        <w:t>es</w:t>
      </w:r>
      <w:r w:rsidRPr="0078225E">
        <w:rPr>
          <w:rFonts w:asciiTheme="majorHAnsi" w:hAnsiTheme="majorHAnsi"/>
          <w:sz w:val="22"/>
          <w:szCs w:val="22"/>
        </w:rPr>
        <w:t xml:space="preserve"> a sampling of the crafts and trades found throughout </w:t>
      </w:r>
      <w:r>
        <w:rPr>
          <w:rFonts w:asciiTheme="majorHAnsi" w:hAnsiTheme="majorHAnsi"/>
          <w:sz w:val="22"/>
          <w:szCs w:val="22"/>
        </w:rPr>
        <w:t xml:space="preserve">the country village </w:t>
      </w:r>
      <w:r w:rsidR="008750E7">
        <w:rPr>
          <w:rFonts w:asciiTheme="majorHAnsi" w:hAnsiTheme="majorHAnsi"/>
          <w:sz w:val="22"/>
          <w:szCs w:val="22"/>
        </w:rPr>
        <w:t>at</w:t>
      </w:r>
      <w:r>
        <w:rPr>
          <w:rFonts w:asciiTheme="majorHAnsi" w:hAnsiTheme="majorHAnsi"/>
          <w:sz w:val="22"/>
          <w:szCs w:val="22"/>
        </w:rPr>
        <w:t xml:space="preserve"> The Farmers’ Museum. </w:t>
      </w:r>
    </w:p>
    <w:p w14:paraId="55516D27" w14:textId="1404591F" w:rsidR="008B5CFB" w:rsidRDefault="008B5CFB" w:rsidP="0078225E">
      <w:pPr>
        <w:spacing w:after="160"/>
        <w:rPr>
          <w:rFonts w:asciiTheme="majorHAnsi" w:hAnsiTheme="majorHAnsi"/>
          <w:sz w:val="22"/>
          <w:szCs w:val="22"/>
        </w:rPr>
      </w:pPr>
      <w:r w:rsidRPr="008B5CFB">
        <w:rPr>
          <w:rFonts w:asciiTheme="majorHAnsi" w:hAnsiTheme="majorHAnsi"/>
          <w:sz w:val="22"/>
          <w:szCs w:val="22"/>
        </w:rPr>
        <w:t>As one of the oldest rural life museums in the country, The Farmers’ Museum</w:t>
      </w:r>
      <w:r>
        <w:rPr>
          <w:rFonts w:asciiTheme="majorHAnsi" w:hAnsiTheme="majorHAnsi"/>
          <w:sz w:val="22"/>
          <w:szCs w:val="22"/>
        </w:rPr>
        <w:t xml:space="preserve"> </w:t>
      </w:r>
      <w:r w:rsidRPr="008B5CFB">
        <w:rPr>
          <w:rFonts w:asciiTheme="majorHAnsi" w:hAnsiTheme="majorHAnsi"/>
          <w:sz w:val="22"/>
          <w:szCs w:val="22"/>
        </w:rPr>
        <w:t>provides visitors with a unique opportunity to experience 19th</w:t>
      </w:r>
      <w:r w:rsidR="008750E7">
        <w:rPr>
          <w:rFonts w:asciiTheme="majorHAnsi" w:hAnsiTheme="majorHAnsi"/>
          <w:sz w:val="22"/>
          <w:szCs w:val="22"/>
        </w:rPr>
        <w:t xml:space="preserve"> </w:t>
      </w:r>
      <w:r w:rsidRPr="008B5CFB">
        <w:rPr>
          <w:rFonts w:asciiTheme="majorHAnsi" w:hAnsiTheme="majorHAnsi"/>
          <w:sz w:val="22"/>
          <w:szCs w:val="22"/>
        </w:rPr>
        <w:t>century rural and village life firsthand through demonstrations and interpretive exhibits.</w:t>
      </w:r>
      <w:r>
        <w:rPr>
          <w:rFonts w:asciiTheme="majorHAnsi" w:hAnsiTheme="majorHAnsi"/>
          <w:sz w:val="22"/>
          <w:szCs w:val="22"/>
        </w:rPr>
        <w:t xml:space="preserve"> F</w:t>
      </w:r>
      <w:r w:rsidRPr="008B5CFB">
        <w:rPr>
          <w:rFonts w:asciiTheme="majorHAnsi" w:hAnsiTheme="majorHAnsi"/>
          <w:sz w:val="22"/>
          <w:szCs w:val="22"/>
        </w:rPr>
        <w:t>ounded in 1943, The Farmers’ Museum</w:t>
      </w:r>
      <w:r>
        <w:rPr>
          <w:rFonts w:asciiTheme="majorHAnsi" w:hAnsiTheme="majorHAnsi"/>
          <w:sz w:val="22"/>
          <w:szCs w:val="22"/>
        </w:rPr>
        <w:t xml:space="preserve"> </w:t>
      </w:r>
      <w:r w:rsidRPr="008B5CFB">
        <w:rPr>
          <w:rFonts w:asciiTheme="majorHAnsi" w:hAnsiTheme="majorHAnsi"/>
          <w:sz w:val="22"/>
          <w:szCs w:val="22"/>
        </w:rPr>
        <w:t>preserves important examples of upstate New York architecture, early agricultural tools and equipment, and heritage livestock. Its collection of more than 23,000 items encompasses significant historic objects</w:t>
      </w:r>
      <w:r w:rsidR="008750E7">
        <w:rPr>
          <w:rFonts w:asciiTheme="majorHAnsi" w:hAnsiTheme="majorHAnsi"/>
          <w:sz w:val="22"/>
          <w:szCs w:val="22"/>
        </w:rPr>
        <w:t>,</w:t>
      </w:r>
      <w:r w:rsidRPr="008B5CFB">
        <w:rPr>
          <w:rFonts w:asciiTheme="majorHAnsi" w:hAnsiTheme="majorHAnsi"/>
          <w:sz w:val="22"/>
          <w:szCs w:val="22"/>
        </w:rPr>
        <w:t xml:space="preserve"> ranging from butter molds to carriages, </w:t>
      </w:r>
      <w:r w:rsidR="008750E7">
        <w:rPr>
          <w:rFonts w:asciiTheme="majorHAnsi" w:hAnsiTheme="majorHAnsi"/>
          <w:sz w:val="22"/>
          <w:szCs w:val="22"/>
        </w:rPr>
        <w:t xml:space="preserve">and </w:t>
      </w:r>
      <w:r w:rsidRPr="008B5CFB">
        <w:rPr>
          <w:rFonts w:asciiTheme="majorHAnsi" w:hAnsiTheme="majorHAnsi"/>
          <w:sz w:val="22"/>
          <w:szCs w:val="22"/>
        </w:rPr>
        <w:t>hand planes to plows.</w:t>
      </w:r>
    </w:p>
    <w:p w14:paraId="24E2F2EB" w14:textId="58431638" w:rsidR="008B5CFB" w:rsidRPr="008B5CFB" w:rsidRDefault="0078225E" w:rsidP="008B5CFB">
      <w:pPr>
        <w:spacing w:after="160"/>
        <w:rPr>
          <w:rFonts w:asciiTheme="majorHAnsi" w:hAnsiTheme="majorHAnsi"/>
          <w:sz w:val="22"/>
          <w:szCs w:val="22"/>
        </w:rPr>
      </w:pPr>
      <w:r w:rsidRPr="0078225E">
        <w:rPr>
          <w:rFonts w:asciiTheme="majorHAnsi" w:hAnsiTheme="majorHAnsi"/>
          <w:sz w:val="22"/>
          <w:szCs w:val="22"/>
        </w:rPr>
        <w:t xml:space="preserve">The Peleg Field Blacksmith Shop, Brooks Smokehouse, Empire State Carousel and more will be highlighted as </w:t>
      </w:r>
      <w:r>
        <w:rPr>
          <w:rFonts w:asciiTheme="majorHAnsi" w:hAnsiTheme="majorHAnsi"/>
          <w:sz w:val="22"/>
          <w:szCs w:val="22"/>
        </w:rPr>
        <w:t>participants</w:t>
      </w:r>
      <w:r w:rsidRPr="0078225E">
        <w:rPr>
          <w:rFonts w:asciiTheme="majorHAnsi" w:hAnsiTheme="majorHAnsi"/>
          <w:sz w:val="22"/>
          <w:szCs w:val="22"/>
        </w:rPr>
        <w:t xml:space="preserve"> revisit the traditions of Chenango County’s past. </w:t>
      </w:r>
      <w:r w:rsidR="008C62E2">
        <w:rPr>
          <w:rFonts w:asciiTheme="majorHAnsi" w:hAnsiTheme="majorHAnsi"/>
          <w:sz w:val="22"/>
          <w:szCs w:val="22"/>
        </w:rPr>
        <w:t>“</w:t>
      </w:r>
      <w:r w:rsidR="008C62E2" w:rsidRPr="0078225E">
        <w:rPr>
          <w:rFonts w:asciiTheme="majorHAnsi" w:hAnsiTheme="majorHAnsi"/>
          <w:sz w:val="22"/>
          <w:szCs w:val="22"/>
        </w:rPr>
        <w:t>A Visit from Leatherstocking Folk</w:t>
      </w:r>
      <w:r w:rsidR="008C62E2">
        <w:rPr>
          <w:rFonts w:asciiTheme="majorHAnsi" w:hAnsiTheme="majorHAnsi"/>
          <w:sz w:val="22"/>
          <w:szCs w:val="22"/>
        </w:rPr>
        <w:t>” will be held in the Loomis Barn on the CCHS campus.</w:t>
      </w:r>
    </w:p>
    <w:p w14:paraId="5BF00C80" w14:textId="3BFCDCAD" w:rsidR="00891DC0" w:rsidRDefault="00D07212" w:rsidP="001B6CF3">
      <w:pPr>
        <w:pStyle w:val="Default"/>
        <w:spacing w:after="200"/>
        <w:rPr>
          <w:rFonts w:ascii="Calibri" w:hAnsi="Calibr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CCHS</w:t>
      </w:r>
      <w:r w:rsidR="00860275" w:rsidRPr="001B6CF3">
        <w:rPr>
          <w:rFonts w:ascii="Calibri" w:hAnsi="Calibri"/>
          <w:color w:val="auto"/>
          <w:sz w:val="22"/>
          <w:szCs w:val="22"/>
        </w:rPr>
        <w:t xml:space="preserve"> </w:t>
      </w:r>
      <w:r w:rsidR="00860275">
        <w:rPr>
          <w:rFonts w:ascii="Calibri" w:hAnsi="Calibri"/>
          <w:color w:val="auto"/>
          <w:sz w:val="22"/>
          <w:szCs w:val="22"/>
        </w:rPr>
        <w:t>summer</w:t>
      </w:r>
      <w:r w:rsidR="00860275" w:rsidRPr="001B6CF3">
        <w:rPr>
          <w:rFonts w:ascii="Calibri" w:hAnsi="Calibri"/>
          <w:color w:val="auto"/>
          <w:sz w:val="22"/>
          <w:szCs w:val="22"/>
        </w:rPr>
        <w:t xml:space="preserve"> hours are 9 a</w:t>
      </w:r>
      <w:r w:rsidR="00860275">
        <w:rPr>
          <w:rFonts w:ascii="Calibri" w:hAnsi="Calibri"/>
          <w:color w:val="auto"/>
          <w:sz w:val="22"/>
          <w:szCs w:val="22"/>
        </w:rPr>
        <w:t>.</w:t>
      </w:r>
      <w:r w:rsidR="00860275" w:rsidRPr="001B6CF3">
        <w:rPr>
          <w:rFonts w:ascii="Calibri" w:hAnsi="Calibri"/>
          <w:color w:val="auto"/>
          <w:sz w:val="22"/>
          <w:szCs w:val="22"/>
        </w:rPr>
        <w:t>m</w:t>
      </w:r>
      <w:r w:rsidR="00860275">
        <w:rPr>
          <w:rFonts w:ascii="Calibri" w:hAnsi="Calibri"/>
          <w:color w:val="auto"/>
          <w:sz w:val="22"/>
          <w:szCs w:val="22"/>
        </w:rPr>
        <w:t>.</w:t>
      </w:r>
      <w:r w:rsidR="00860275" w:rsidRPr="001B6CF3">
        <w:rPr>
          <w:rFonts w:ascii="Calibri" w:hAnsi="Calibri"/>
          <w:color w:val="auto"/>
          <w:sz w:val="22"/>
          <w:szCs w:val="22"/>
        </w:rPr>
        <w:t xml:space="preserve"> to 4 p</w:t>
      </w:r>
      <w:r w:rsidR="00860275">
        <w:rPr>
          <w:rFonts w:ascii="Calibri" w:hAnsi="Calibri"/>
          <w:color w:val="auto"/>
          <w:sz w:val="22"/>
          <w:szCs w:val="22"/>
        </w:rPr>
        <w:t>.</w:t>
      </w:r>
      <w:r w:rsidR="00860275" w:rsidRPr="001B6CF3">
        <w:rPr>
          <w:rFonts w:ascii="Calibri" w:hAnsi="Calibri"/>
          <w:color w:val="auto"/>
          <w:sz w:val="22"/>
          <w:szCs w:val="22"/>
        </w:rPr>
        <w:t>m</w:t>
      </w:r>
      <w:r w:rsidR="00860275">
        <w:rPr>
          <w:rFonts w:ascii="Calibri" w:hAnsi="Calibri"/>
          <w:color w:val="auto"/>
          <w:sz w:val="22"/>
          <w:szCs w:val="22"/>
        </w:rPr>
        <w:t>.</w:t>
      </w:r>
      <w:r w:rsidR="00860275" w:rsidRPr="001B6CF3">
        <w:rPr>
          <w:rFonts w:ascii="Calibri" w:hAnsi="Calibri"/>
          <w:color w:val="auto"/>
          <w:sz w:val="22"/>
          <w:szCs w:val="22"/>
        </w:rPr>
        <w:t xml:space="preserve"> Wednesday through Friday, and 11 a</w:t>
      </w:r>
      <w:r w:rsidR="00860275">
        <w:rPr>
          <w:rFonts w:ascii="Calibri" w:hAnsi="Calibri"/>
          <w:color w:val="auto"/>
          <w:sz w:val="22"/>
          <w:szCs w:val="22"/>
        </w:rPr>
        <w:t>.</w:t>
      </w:r>
      <w:r w:rsidR="00860275" w:rsidRPr="001B6CF3">
        <w:rPr>
          <w:rFonts w:ascii="Calibri" w:hAnsi="Calibri"/>
          <w:color w:val="auto"/>
          <w:sz w:val="22"/>
          <w:szCs w:val="22"/>
        </w:rPr>
        <w:t>m</w:t>
      </w:r>
      <w:r w:rsidR="00860275">
        <w:rPr>
          <w:rFonts w:ascii="Calibri" w:hAnsi="Calibri"/>
          <w:color w:val="auto"/>
          <w:sz w:val="22"/>
          <w:szCs w:val="22"/>
        </w:rPr>
        <w:t>.</w:t>
      </w:r>
      <w:r w:rsidR="00860275" w:rsidRPr="001B6CF3">
        <w:rPr>
          <w:rFonts w:ascii="Calibri" w:hAnsi="Calibri"/>
          <w:color w:val="auto"/>
          <w:sz w:val="22"/>
          <w:szCs w:val="22"/>
        </w:rPr>
        <w:t xml:space="preserve"> to 2 p</w:t>
      </w:r>
      <w:r w:rsidR="00860275">
        <w:rPr>
          <w:rFonts w:ascii="Calibri" w:hAnsi="Calibri"/>
          <w:color w:val="auto"/>
          <w:sz w:val="22"/>
          <w:szCs w:val="22"/>
        </w:rPr>
        <w:t>.</w:t>
      </w:r>
      <w:r w:rsidR="00860275" w:rsidRPr="001B6CF3">
        <w:rPr>
          <w:rFonts w:ascii="Calibri" w:hAnsi="Calibri"/>
          <w:color w:val="auto"/>
          <w:sz w:val="22"/>
          <w:szCs w:val="22"/>
        </w:rPr>
        <w:t>m</w:t>
      </w:r>
      <w:r w:rsidR="00860275">
        <w:rPr>
          <w:rFonts w:ascii="Calibri" w:hAnsi="Calibri"/>
          <w:color w:val="auto"/>
          <w:sz w:val="22"/>
          <w:szCs w:val="22"/>
        </w:rPr>
        <w:t>.</w:t>
      </w:r>
      <w:r w:rsidR="00860275" w:rsidRPr="001B6CF3">
        <w:rPr>
          <w:rFonts w:ascii="Calibri" w:hAnsi="Calibri"/>
          <w:color w:val="auto"/>
          <w:sz w:val="22"/>
          <w:szCs w:val="22"/>
        </w:rPr>
        <w:t xml:space="preserve"> on Saturday.</w:t>
      </w:r>
      <w:r w:rsidR="008C62E2">
        <w:rPr>
          <w:rFonts w:ascii="Calibri" w:hAnsi="Calibri"/>
          <w:color w:val="auto"/>
          <w:sz w:val="22"/>
          <w:szCs w:val="22"/>
        </w:rPr>
        <w:t xml:space="preserve"> </w:t>
      </w:r>
      <w:r w:rsidR="00A207A8" w:rsidRPr="001B6CF3">
        <w:rPr>
          <w:rFonts w:ascii="Calibri" w:hAnsi="Calibri"/>
          <w:color w:val="auto"/>
          <w:sz w:val="22"/>
          <w:szCs w:val="22"/>
        </w:rPr>
        <w:t xml:space="preserve">For more information, call (607) </w:t>
      </w:r>
      <w:r w:rsidR="001B6CF3" w:rsidRPr="001B6CF3">
        <w:rPr>
          <w:rFonts w:ascii="Calibri" w:hAnsi="Calibri"/>
          <w:color w:val="auto"/>
          <w:sz w:val="22"/>
          <w:szCs w:val="22"/>
        </w:rPr>
        <w:t>334-9227</w:t>
      </w:r>
      <w:r w:rsidR="00A207A8" w:rsidRPr="001B6CF3">
        <w:rPr>
          <w:rFonts w:ascii="Calibri" w:hAnsi="Calibri"/>
          <w:color w:val="auto"/>
          <w:sz w:val="22"/>
          <w:szCs w:val="22"/>
        </w:rPr>
        <w:t xml:space="preserve"> or visi</w:t>
      </w:r>
      <w:r w:rsidR="00477AFA" w:rsidRPr="001B6CF3">
        <w:rPr>
          <w:rFonts w:ascii="Calibri" w:hAnsi="Calibri"/>
          <w:color w:val="auto"/>
          <w:sz w:val="22"/>
          <w:szCs w:val="22"/>
        </w:rPr>
        <w:t>t</w:t>
      </w:r>
      <w:r w:rsidR="001B6CF3">
        <w:rPr>
          <w:rFonts w:ascii="Calibri" w:hAnsi="Calibri"/>
          <w:color w:val="auto"/>
          <w:sz w:val="22"/>
          <w:szCs w:val="22"/>
        </w:rPr>
        <w:t xml:space="preserve"> </w:t>
      </w:r>
      <w:hyperlink r:id="rId8" w:history="1">
        <w:r w:rsidR="00E855E6" w:rsidRPr="009227E4">
          <w:rPr>
            <w:rStyle w:val="Hyperlink"/>
            <w:rFonts w:ascii="Calibri" w:hAnsi="Calibri"/>
            <w:sz w:val="22"/>
            <w:szCs w:val="22"/>
          </w:rPr>
          <w:t>www.Facebook.com/ChenangoHist</w:t>
        </w:r>
      </w:hyperlink>
      <w:r w:rsidR="001B6CF3" w:rsidRPr="001B6CF3">
        <w:rPr>
          <w:rFonts w:ascii="Calibri" w:hAnsi="Calibri"/>
          <w:color w:val="auto"/>
          <w:sz w:val="22"/>
          <w:szCs w:val="22"/>
        </w:rPr>
        <w:t>.</w:t>
      </w:r>
    </w:p>
    <w:bookmarkEnd w:id="1"/>
    <w:bookmarkEnd w:id="2"/>
    <w:bookmarkEnd w:id="3"/>
    <w:p w14:paraId="2D4408FD" w14:textId="18C0A889" w:rsidR="00A347A8" w:rsidRPr="00A91EBF" w:rsidRDefault="00E660E8" w:rsidP="00E660E8">
      <w:pPr>
        <w:spacing w:after="12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A91EBF">
        <w:rPr>
          <w:rFonts w:asciiTheme="majorHAnsi" w:hAnsiTheme="majorHAnsi" w:cstheme="majorHAnsi"/>
          <w:i/>
          <w:sz w:val="22"/>
          <w:szCs w:val="22"/>
        </w:rPr>
        <w:t>###</w:t>
      </w:r>
    </w:p>
    <w:p w14:paraId="2BC3338F" w14:textId="0642764C" w:rsidR="00D328E0" w:rsidRDefault="00DE64BE" w:rsidP="00DE64BE">
      <w:pPr>
        <w:spacing w:after="120"/>
        <w:rPr>
          <w:rFonts w:asciiTheme="majorHAnsi" w:hAnsiTheme="majorHAnsi"/>
          <w:sz w:val="22"/>
          <w:szCs w:val="22"/>
        </w:rPr>
      </w:pPr>
      <w:r w:rsidRPr="004415CB">
        <w:rPr>
          <w:rFonts w:asciiTheme="majorHAnsi" w:hAnsiTheme="majorHAnsi" w:cstheme="majorHAnsi"/>
          <w:b/>
          <w:sz w:val="22"/>
          <w:szCs w:val="22"/>
        </w:rPr>
        <w:t>Caption</w:t>
      </w:r>
      <w:r w:rsidRPr="004415CB">
        <w:rPr>
          <w:rFonts w:asciiTheme="majorHAnsi" w:hAnsiTheme="majorHAnsi" w:cstheme="majorHAnsi"/>
          <w:sz w:val="22"/>
          <w:szCs w:val="22"/>
        </w:rPr>
        <w:t>:</w:t>
      </w:r>
      <w:r w:rsidR="00767CAE">
        <w:rPr>
          <w:rFonts w:asciiTheme="majorHAnsi" w:hAnsiTheme="majorHAnsi" w:cstheme="majorHAnsi"/>
          <w:sz w:val="22"/>
          <w:szCs w:val="22"/>
        </w:rPr>
        <w:t xml:space="preserve"> </w:t>
      </w:r>
      <w:r w:rsidR="008C62E2" w:rsidRPr="0078225E">
        <w:rPr>
          <w:rFonts w:asciiTheme="majorHAnsi" w:hAnsiTheme="majorHAnsi"/>
          <w:sz w:val="22"/>
          <w:szCs w:val="22"/>
        </w:rPr>
        <w:t>The Peleg Field Blacksmith Shop</w:t>
      </w:r>
      <w:r w:rsidR="008C62E2">
        <w:rPr>
          <w:rFonts w:asciiTheme="majorHAnsi" w:hAnsiTheme="majorHAnsi"/>
          <w:sz w:val="22"/>
          <w:szCs w:val="22"/>
        </w:rPr>
        <w:t xml:space="preserve"> is one of several structures at </w:t>
      </w:r>
      <w:r w:rsidR="008C62E2" w:rsidRPr="0078225E">
        <w:rPr>
          <w:rFonts w:asciiTheme="majorHAnsi" w:hAnsiTheme="majorHAnsi"/>
          <w:sz w:val="22"/>
          <w:szCs w:val="22"/>
        </w:rPr>
        <w:t>The Farmers’ Museum</w:t>
      </w:r>
      <w:r w:rsidR="008C62E2">
        <w:rPr>
          <w:rFonts w:asciiTheme="majorHAnsi" w:hAnsiTheme="majorHAnsi"/>
          <w:sz w:val="22"/>
          <w:szCs w:val="22"/>
        </w:rPr>
        <w:t xml:space="preserve"> originally located in Chenango County. Learn more about</w:t>
      </w:r>
      <w:r w:rsidR="008C62E2" w:rsidRPr="008C62E2">
        <w:rPr>
          <w:rFonts w:asciiTheme="majorHAnsi" w:hAnsiTheme="majorHAnsi"/>
          <w:sz w:val="22"/>
          <w:szCs w:val="22"/>
        </w:rPr>
        <w:t xml:space="preserve"> </w:t>
      </w:r>
      <w:r w:rsidR="008C62E2">
        <w:rPr>
          <w:rFonts w:asciiTheme="majorHAnsi" w:hAnsiTheme="majorHAnsi"/>
          <w:sz w:val="22"/>
          <w:szCs w:val="22"/>
        </w:rPr>
        <w:t>the connection between Chenango County and Cooperstown during “</w:t>
      </w:r>
      <w:r w:rsidR="008C62E2" w:rsidRPr="0078225E">
        <w:rPr>
          <w:rFonts w:asciiTheme="majorHAnsi" w:hAnsiTheme="majorHAnsi"/>
          <w:sz w:val="22"/>
          <w:szCs w:val="22"/>
        </w:rPr>
        <w:t>A Visit from Leatherstocking Folk</w:t>
      </w:r>
      <w:r w:rsidR="008C62E2">
        <w:rPr>
          <w:rFonts w:asciiTheme="majorHAnsi" w:hAnsiTheme="majorHAnsi"/>
          <w:sz w:val="22"/>
          <w:szCs w:val="22"/>
        </w:rPr>
        <w:t xml:space="preserve">” </w:t>
      </w:r>
      <w:r w:rsidR="008D51D5">
        <w:rPr>
          <w:rFonts w:asciiTheme="majorHAnsi" w:hAnsiTheme="majorHAnsi"/>
          <w:sz w:val="22"/>
          <w:szCs w:val="22"/>
        </w:rPr>
        <w:t xml:space="preserve">at 7 p.m. </w:t>
      </w:r>
      <w:r w:rsidR="008C62E2">
        <w:rPr>
          <w:rFonts w:asciiTheme="majorHAnsi" w:hAnsiTheme="majorHAnsi"/>
          <w:sz w:val="22"/>
          <w:szCs w:val="22"/>
        </w:rPr>
        <w:t xml:space="preserve">on </w:t>
      </w:r>
      <w:r w:rsidR="008B5CFB">
        <w:rPr>
          <w:rFonts w:asciiTheme="majorHAnsi" w:hAnsiTheme="majorHAnsi"/>
          <w:sz w:val="22"/>
          <w:szCs w:val="22"/>
        </w:rPr>
        <w:t>June 20 in the Loomis Barn on the CCHS campus.</w:t>
      </w:r>
    </w:p>
    <w:p w14:paraId="78271E64" w14:textId="2662F32F" w:rsidR="00A04CB3" w:rsidRPr="0072607A" w:rsidRDefault="00E515F2" w:rsidP="00457F65">
      <w:pPr>
        <w:spacing w:after="120"/>
        <w:rPr>
          <w:rFonts w:asciiTheme="majorHAnsi" w:hAnsiTheme="majorHAnsi"/>
          <w:sz w:val="22"/>
          <w:szCs w:val="22"/>
        </w:rPr>
      </w:pPr>
      <w:r w:rsidRPr="00E515F2">
        <w:rPr>
          <w:rFonts w:asciiTheme="majorHAnsi" w:hAnsiTheme="majorHAnsi" w:cstheme="majorHAnsi"/>
          <w:b/>
          <w:sz w:val="22"/>
          <w:szCs w:val="22"/>
        </w:rPr>
        <w:t xml:space="preserve">About </w:t>
      </w:r>
      <w:r w:rsidR="00457F65">
        <w:rPr>
          <w:rFonts w:asciiTheme="majorHAnsi" w:hAnsiTheme="majorHAnsi" w:cstheme="majorHAnsi"/>
          <w:b/>
          <w:sz w:val="22"/>
          <w:szCs w:val="22"/>
        </w:rPr>
        <w:t>CCHS</w:t>
      </w:r>
      <w:r w:rsidRPr="00E515F2">
        <w:rPr>
          <w:rFonts w:asciiTheme="majorHAnsi" w:hAnsiTheme="majorHAnsi" w:cstheme="majorHAnsi"/>
          <w:sz w:val="22"/>
          <w:szCs w:val="22"/>
        </w:rPr>
        <w:t xml:space="preserve">: </w:t>
      </w:r>
      <w:r w:rsidR="00457F65">
        <w:rPr>
          <w:rFonts w:asciiTheme="majorHAnsi" w:hAnsiTheme="majorHAnsi" w:cstheme="majorHAnsi"/>
          <w:sz w:val="22"/>
          <w:szCs w:val="22"/>
        </w:rPr>
        <w:t xml:space="preserve">The mission of the Chenango County Historical Society and Museum is to </w:t>
      </w:r>
      <w:r w:rsidR="00457F65" w:rsidRPr="00457F65">
        <w:rPr>
          <w:rFonts w:asciiTheme="majorHAnsi" w:hAnsiTheme="majorHAnsi" w:cstheme="majorHAnsi"/>
          <w:sz w:val="22"/>
          <w:szCs w:val="22"/>
        </w:rPr>
        <w:t>lead and support the advancement of research, education, and enjoyment of Chenango County’s history and historically</w:t>
      </w:r>
      <w:r w:rsidR="0011698E">
        <w:rPr>
          <w:rFonts w:asciiTheme="majorHAnsi" w:hAnsiTheme="majorHAnsi" w:cstheme="majorHAnsi"/>
          <w:sz w:val="22"/>
          <w:szCs w:val="22"/>
        </w:rPr>
        <w:t>-</w:t>
      </w:r>
      <w:r w:rsidR="00457F65" w:rsidRPr="00457F65">
        <w:rPr>
          <w:rFonts w:asciiTheme="majorHAnsi" w:hAnsiTheme="majorHAnsi" w:cstheme="majorHAnsi"/>
          <w:sz w:val="22"/>
          <w:szCs w:val="22"/>
        </w:rPr>
        <w:t>significant assets</w:t>
      </w:r>
      <w:r w:rsidR="00A91EBF" w:rsidRPr="00A91EBF">
        <w:rPr>
          <w:rFonts w:asciiTheme="majorHAnsi" w:hAnsiTheme="majorHAnsi"/>
          <w:sz w:val="22"/>
          <w:szCs w:val="22"/>
        </w:rPr>
        <w:t>.</w:t>
      </w:r>
    </w:p>
    <w:sectPr w:rsidR="00A04CB3" w:rsidRPr="0072607A" w:rsidSect="002046DA">
      <w:headerReference w:type="default" r:id="rId9"/>
      <w:type w:val="continuous"/>
      <w:pgSz w:w="12240" w:h="15840"/>
      <w:pgMar w:top="216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B39A" w14:textId="77777777" w:rsidR="006E147F" w:rsidRDefault="006E147F">
      <w:r>
        <w:separator/>
      </w:r>
    </w:p>
  </w:endnote>
  <w:endnote w:type="continuationSeparator" w:id="0">
    <w:p w14:paraId="1D9A25E1" w14:textId="77777777" w:rsidR="006E147F" w:rsidRDefault="006E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7276" w14:textId="77777777" w:rsidR="006E147F" w:rsidRDefault="006E147F">
      <w:r>
        <w:separator/>
      </w:r>
    </w:p>
  </w:footnote>
  <w:footnote w:type="continuationSeparator" w:id="0">
    <w:p w14:paraId="38F275B2" w14:textId="77777777" w:rsidR="006E147F" w:rsidRDefault="006E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CC1B" w14:textId="519DD71A" w:rsidR="00F81510" w:rsidRPr="00037207" w:rsidRDefault="004B313F" w:rsidP="000372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1D1BE" wp14:editId="64938F45">
              <wp:simplePos x="0" y="0"/>
              <wp:positionH relativeFrom="column">
                <wp:posOffset>927735</wp:posOffset>
              </wp:positionH>
              <wp:positionV relativeFrom="paragraph">
                <wp:posOffset>-238125</wp:posOffset>
              </wp:positionV>
              <wp:extent cx="2947670" cy="990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7355A" w14:textId="7D614F94" w:rsidR="004B313F" w:rsidRPr="00B60681" w:rsidRDefault="004B313F" w:rsidP="004B313F">
                          <w:pPr>
                            <w:spacing w:line="216" w:lineRule="auto"/>
                            <w:rPr>
                              <w:rFonts w:ascii="Poor Richard" w:eastAsia="Adobe Fan Heiti Std B" w:hAnsi="Poor Richard"/>
                              <w:color w:val="460003"/>
                              <w:sz w:val="48"/>
                              <w:szCs w:val="48"/>
                            </w:rPr>
                          </w:pPr>
                          <w:r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48"/>
                              <w:szCs w:val="48"/>
                            </w:rPr>
                            <w:t>Chenango County</w:t>
                          </w:r>
                        </w:p>
                        <w:p w14:paraId="1936CD57" w14:textId="7591F9EF" w:rsidR="004B313F" w:rsidRPr="00B60681" w:rsidRDefault="004B313F" w:rsidP="004B313F">
                          <w:pPr>
                            <w:spacing w:line="216" w:lineRule="auto"/>
                            <w:rPr>
                              <w:rFonts w:ascii="Poor Richard" w:eastAsia="Adobe Fan Heiti Std B" w:hAnsi="Poor Richard"/>
                              <w:color w:val="460003"/>
                              <w:sz w:val="48"/>
                              <w:szCs w:val="48"/>
                            </w:rPr>
                          </w:pPr>
                          <w:r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48"/>
                              <w:szCs w:val="48"/>
                            </w:rPr>
                            <w:t>Historical 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1D1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05pt;margin-top:-18.75pt;width:232.1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mu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" filled="f" stroked="f">
              <v:textbox>
                <w:txbxContent>
                  <w:p w14:paraId="1A67355A" w14:textId="7D614F94" w:rsidR="004B313F" w:rsidRPr="00B60681" w:rsidRDefault="004B313F" w:rsidP="004B313F">
                    <w:pPr>
                      <w:spacing w:line="216" w:lineRule="auto"/>
                      <w:rPr>
                        <w:rFonts w:ascii="Poor Richard" w:eastAsia="Adobe Fan Heiti Std B" w:hAnsi="Poor Richard"/>
                        <w:color w:val="460003"/>
                        <w:sz w:val="48"/>
                        <w:szCs w:val="48"/>
                      </w:rPr>
                    </w:pPr>
                    <w:r w:rsidRPr="00B60681">
                      <w:rPr>
                        <w:rFonts w:ascii="Poor Richard" w:eastAsia="Adobe Fan Heiti Std B" w:hAnsi="Poor Richard"/>
                        <w:color w:val="460003"/>
                        <w:sz w:val="48"/>
                        <w:szCs w:val="48"/>
                      </w:rPr>
                      <w:t>Chenango County</w:t>
                    </w:r>
                  </w:p>
                  <w:p w14:paraId="1936CD57" w14:textId="7591F9EF" w:rsidR="004B313F" w:rsidRPr="00B60681" w:rsidRDefault="004B313F" w:rsidP="004B313F">
                    <w:pPr>
                      <w:spacing w:line="216" w:lineRule="auto"/>
                      <w:rPr>
                        <w:rFonts w:ascii="Poor Richard" w:eastAsia="Adobe Fan Heiti Std B" w:hAnsi="Poor Richard"/>
                        <w:color w:val="460003"/>
                        <w:sz w:val="48"/>
                        <w:szCs w:val="48"/>
                      </w:rPr>
                    </w:pPr>
                    <w:r w:rsidRPr="00B60681">
                      <w:rPr>
                        <w:rFonts w:ascii="Poor Richard" w:eastAsia="Adobe Fan Heiti Std B" w:hAnsi="Poor Richard"/>
                        <w:color w:val="460003"/>
                        <w:sz w:val="48"/>
                        <w:szCs w:val="48"/>
                      </w:rPr>
                      <w:t>Historical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FB255FC" wp14:editId="3D32FDC1">
          <wp:simplePos x="0" y="0"/>
          <wp:positionH relativeFrom="page">
            <wp:posOffset>556260</wp:posOffset>
          </wp:positionH>
          <wp:positionV relativeFrom="page">
            <wp:posOffset>238125</wp:posOffset>
          </wp:positionV>
          <wp:extent cx="897255" cy="8972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 8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88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1C180" wp14:editId="3F34923D">
              <wp:simplePos x="0" y="0"/>
              <wp:positionH relativeFrom="column">
                <wp:posOffset>3708779</wp:posOffset>
              </wp:positionH>
              <wp:positionV relativeFrom="paragraph">
                <wp:posOffset>-143302</wp:posOffset>
              </wp:positionV>
              <wp:extent cx="2947670" cy="832513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8325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96A39" w14:textId="1D6413C6" w:rsidR="009B67DB" w:rsidRPr="00B60681" w:rsidRDefault="004B313F" w:rsidP="009830B9">
                          <w:pPr>
                            <w:spacing w:line="216" w:lineRule="auto"/>
                            <w:jc w:val="right"/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</w:pPr>
                          <w:r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>45 Rexford St.</w:t>
                          </w:r>
                        </w:p>
                        <w:p w14:paraId="5A6D0E8E" w14:textId="2E1A4E85" w:rsidR="009B67DB" w:rsidRPr="00B60681" w:rsidRDefault="004B313F" w:rsidP="009830B9">
                          <w:pPr>
                            <w:spacing w:line="216" w:lineRule="auto"/>
                            <w:jc w:val="right"/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</w:pPr>
                          <w:r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>Norwich</w:t>
                          </w:r>
                          <w:r w:rsidR="0064262B"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 xml:space="preserve">, NY </w:t>
                          </w:r>
                          <w:r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>13815</w:t>
                          </w:r>
                        </w:p>
                        <w:p w14:paraId="24D4558C" w14:textId="4CC3EC89" w:rsidR="009B67DB" w:rsidRPr="00B60681" w:rsidRDefault="0064262B" w:rsidP="009830B9">
                          <w:pPr>
                            <w:spacing w:line="216" w:lineRule="auto"/>
                            <w:jc w:val="right"/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</w:pPr>
                          <w:r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>(</w:t>
                          </w:r>
                          <w:r w:rsidR="004B313F"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>607</w:t>
                          </w:r>
                          <w:r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 xml:space="preserve">) </w:t>
                          </w:r>
                          <w:r w:rsidR="004B313F"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>334-9227</w:t>
                          </w:r>
                        </w:p>
                        <w:p w14:paraId="00E2AE49" w14:textId="5BCA9315" w:rsidR="0064262B" w:rsidRPr="00B60681" w:rsidRDefault="004B313F" w:rsidP="009830B9">
                          <w:pPr>
                            <w:spacing w:line="216" w:lineRule="auto"/>
                            <w:jc w:val="right"/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</w:pPr>
                          <w:r w:rsidRPr="00B60681">
                            <w:rPr>
                              <w:rFonts w:ascii="Poor Richard" w:eastAsia="Adobe Fan Heiti Std B" w:hAnsi="Poor Richard"/>
                              <w:color w:val="460003"/>
                              <w:sz w:val="20"/>
                              <w:szCs w:val="20"/>
                            </w:rPr>
                            <w:t>Director@ChenangoHistorical.org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1C180" id="Text Box 2" o:spid="_x0000_s1027" type="#_x0000_t202" style="position:absolute;margin-left:292.05pt;margin-top:-11.3pt;width:232.1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jd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" filled="f" stroked="f">
              <v:textbox>
                <w:txbxContent>
                  <w:p w14:paraId="6BF96A39" w14:textId="1D6413C6" w:rsidR="009B67DB" w:rsidRPr="00B60681" w:rsidRDefault="004B313F" w:rsidP="009830B9">
                    <w:pPr>
                      <w:spacing w:line="216" w:lineRule="auto"/>
                      <w:jc w:val="right"/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</w:pPr>
                    <w:r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>45 Rexford St.</w:t>
                    </w:r>
                  </w:p>
                  <w:p w14:paraId="5A6D0E8E" w14:textId="2E1A4E85" w:rsidR="009B67DB" w:rsidRPr="00B60681" w:rsidRDefault="004B313F" w:rsidP="009830B9">
                    <w:pPr>
                      <w:spacing w:line="216" w:lineRule="auto"/>
                      <w:jc w:val="right"/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</w:pPr>
                    <w:r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>Norwich</w:t>
                    </w:r>
                    <w:r w:rsidR="0064262B"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 xml:space="preserve">, NY </w:t>
                    </w:r>
                    <w:r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>13815</w:t>
                    </w:r>
                  </w:p>
                  <w:p w14:paraId="24D4558C" w14:textId="4CC3EC89" w:rsidR="009B67DB" w:rsidRPr="00B60681" w:rsidRDefault="0064262B" w:rsidP="009830B9">
                    <w:pPr>
                      <w:spacing w:line="216" w:lineRule="auto"/>
                      <w:jc w:val="right"/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</w:pPr>
                    <w:r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>(</w:t>
                    </w:r>
                    <w:r w:rsidR="004B313F"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>607</w:t>
                    </w:r>
                    <w:r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 xml:space="preserve">) </w:t>
                    </w:r>
                    <w:r w:rsidR="004B313F"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>334-9227</w:t>
                    </w:r>
                  </w:p>
                  <w:p w14:paraId="00E2AE49" w14:textId="5BCA9315" w:rsidR="0064262B" w:rsidRPr="00B60681" w:rsidRDefault="004B313F" w:rsidP="009830B9">
                    <w:pPr>
                      <w:spacing w:line="216" w:lineRule="auto"/>
                      <w:jc w:val="right"/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</w:pPr>
                    <w:r w:rsidRPr="00B60681">
                      <w:rPr>
                        <w:rFonts w:ascii="Poor Richard" w:eastAsia="Adobe Fan Heiti Std B" w:hAnsi="Poor Richard"/>
                        <w:color w:val="460003"/>
                        <w:sz w:val="20"/>
                        <w:szCs w:val="20"/>
                      </w:rPr>
                      <w:t>Director@ChenangoHistorical.org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716"/>
    <w:multiLevelType w:val="hybridMultilevel"/>
    <w:tmpl w:val="44C4A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64220"/>
    <w:multiLevelType w:val="hybridMultilevel"/>
    <w:tmpl w:val="1FC2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442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E8"/>
    <w:rsid w:val="00000AA4"/>
    <w:rsid w:val="00005ACA"/>
    <w:rsid w:val="00031F2E"/>
    <w:rsid w:val="00034129"/>
    <w:rsid w:val="00037207"/>
    <w:rsid w:val="00056DDF"/>
    <w:rsid w:val="00056DFF"/>
    <w:rsid w:val="00064290"/>
    <w:rsid w:val="00072F6F"/>
    <w:rsid w:val="00074584"/>
    <w:rsid w:val="00096F4D"/>
    <w:rsid w:val="000C536F"/>
    <w:rsid w:val="000E0C26"/>
    <w:rsid w:val="0011698E"/>
    <w:rsid w:val="001251C7"/>
    <w:rsid w:val="00134803"/>
    <w:rsid w:val="0014134D"/>
    <w:rsid w:val="001429EE"/>
    <w:rsid w:val="00145B0A"/>
    <w:rsid w:val="00146DBC"/>
    <w:rsid w:val="00150251"/>
    <w:rsid w:val="001816A7"/>
    <w:rsid w:val="0018467B"/>
    <w:rsid w:val="001A1951"/>
    <w:rsid w:val="001A2100"/>
    <w:rsid w:val="001B6CF3"/>
    <w:rsid w:val="001E06FD"/>
    <w:rsid w:val="002046DA"/>
    <w:rsid w:val="00205721"/>
    <w:rsid w:val="00215339"/>
    <w:rsid w:val="002170E1"/>
    <w:rsid w:val="00223F93"/>
    <w:rsid w:val="00245BAD"/>
    <w:rsid w:val="00247229"/>
    <w:rsid w:val="00250B2A"/>
    <w:rsid w:val="002708D2"/>
    <w:rsid w:val="002B5BF8"/>
    <w:rsid w:val="002D6F65"/>
    <w:rsid w:val="00312BC5"/>
    <w:rsid w:val="003235CC"/>
    <w:rsid w:val="0034418D"/>
    <w:rsid w:val="003514B1"/>
    <w:rsid w:val="0036562A"/>
    <w:rsid w:val="003901DA"/>
    <w:rsid w:val="003963A6"/>
    <w:rsid w:val="003A0CF9"/>
    <w:rsid w:val="003A3E5C"/>
    <w:rsid w:val="003D69A4"/>
    <w:rsid w:val="003E3EEE"/>
    <w:rsid w:val="003F1FD0"/>
    <w:rsid w:val="003F2199"/>
    <w:rsid w:val="0040120A"/>
    <w:rsid w:val="00405124"/>
    <w:rsid w:val="00425EC0"/>
    <w:rsid w:val="004415CB"/>
    <w:rsid w:val="00442579"/>
    <w:rsid w:val="0045162D"/>
    <w:rsid w:val="00457F65"/>
    <w:rsid w:val="004740B3"/>
    <w:rsid w:val="00477AFA"/>
    <w:rsid w:val="004B313F"/>
    <w:rsid w:val="004B61BB"/>
    <w:rsid w:val="004C4363"/>
    <w:rsid w:val="004D2520"/>
    <w:rsid w:val="004F3125"/>
    <w:rsid w:val="00503D61"/>
    <w:rsid w:val="005151B9"/>
    <w:rsid w:val="00534E64"/>
    <w:rsid w:val="00545128"/>
    <w:rsid w:val="005B7ADF"/>
    <w:rsid w:val="005E1411"/>
    <w:rsid w:val="006173C0"/>
    <w:rsid w:val="00627686"/>
    <w:rsid w:val="0064262B"/>
    <w:rsid w:val="0064517D"/>
    <w:rsid w:val="00653A8D"/>
    <w:rsid w:val="006A022D"/>
    <w:rsid w:val="006A33A6"/>
    <w:rsid w:val="006A3604"/>
    <w:rsid w:val="006A6411"/>
    <w:rsid w:val="006C1DC1"/>
    <w:rsid w:val="006C471B"/>
    <w:rsid w:val="006D51CE"/>
    <w:rsid w:val="006D793B"/>
    <w:rsid w:val="006E147F"/>
    <w:rsid w:val="006E6F56"/>
    <w:rsid w:val="006F2D7B"/>
    <w:rsid w:val="0070068D"/>
    <w:rsid w:val="007036E0"/>
    <w:rsid w:val="00715616"/>
    <w:rsid w:val="00721887"/>
    <w:rsid w:val="0072430F"/>
    <w:rsid w:val="0072607A"/>
    <w:rsid w:val="00744C24"/>
    <w:rsid w:val="007605DD"/>
    <w:rsid w:val="00767CAE"/>
    <w:rsid w:val="0078225E"/>
    <w:rsid w:val="007854B9"/>
    <w:rsid w:val="007A0EBF"/>
    <w:rsid w:val="007A3455"/>
    <w:rsid w:val="007B7D6D"/>
    <w:rsid w:val="007C43E6"/>
    <w:rsid w:val="007D1CB6"/>
    <w:rsid w:val="007D41A7"/>
    <w:rsid w:val="007E5D63"/>
    <w:rsid w:val="007E753F"/>
    <w:rsid w:val="00810240"/>
    <w:rsid w:val="00830121"/>
    <w:rsid w:val="00833E17"/>
    <w:rsid w:val="00845A02"/>
    <w:rsid w:val="00846AAD"/>
    <w:rsid w:val="008601B6"/>
    <w:rsid w:val="00860275"/>
    <w:rsid w:val="008618B8"/>
    <w:rsid w:val="008643C6"/>
    <w:rsid w:val="008750E7"/>
    <w:rsid w:val="00880E3D"/>
    <w:rsid w:val="0088599B"/>
    <w:rsid w:val="00891DC0"/>
    <w:rsid w:val="008A6980"/>
    <w:rsid w:val="008B4478"/>
    <w:rsid w:val="008B5CFB"/>
    <w:rsid w:val="008C62E2"/>
    <w:rsid w:val="008D0062"/>
    <w:rsid w:val="008D2569"/>
    <w:rsid w:val="008D51D5"/>
    <w:rsid w:val="008E2E8D"/>
    <w:rsid w:val="008F1CFA"/>
    <w:rsid w:val="008F74E8"/>
    <w:rsid w:val="0091382C"/>
    <w:rsid w:val="00925CD6"/>
    <w:rsid w:val="0093252D"/>
    <w:rsid w:val="00947794"/>
    <w:rsid w:val="00950266"/>
    <w:rsid w:val="00960462"/>
    <w:rsid w:val="009640E4"/>
    <w:rsid w:val="00966239"/>
    <w:rsid w:val="009830B9"/>
    <w:rsid w:val="009B67DB"/>
    <w:rsid w:val="009B6A4C"/>
    <w:rsid w:val="009D3D2F"/>
    <w:rsid w:val="009D5064"/>
    <w:rsid w:val="009D56A5"/>
    <w:rsid w:val="009E67A6"/>
    <w:rsid w:val="009F381C"/>
    <w:rsid w:val="00A0232D"/>
    <w:rsid w:val="00A04CB3"/>
    <w:rsid w:val="00A05B3D"/>
    <w:rsid w:val="00A10DF0"/>
    <w:rsid w:val="00A207A8"/>
    <w:rsid w:val="00A27863"/>
    <w:rsid w:val="00A27F1D"/>
    <w:rsid w:val="00A347A8"/>
    <w:rsid w:val="00A42E57"/>
    <w:rsid w:val="00A54496"/>
    <w:rsid w:val="00A64C32"/>
    <w:rsid w:val="00A73D3D"/>
    <w:rsid w:val="00A7763B"/>
    <w:rsid w:val="00A86B44"/>
    <w:rsid w:val="00A87525"/>
    <w:rsid w:val="00A91EBF"/>
    <w:rsid w:val="00A932AA"/>
    <w:rsid w:val="00AA5684"/>
    <w:rsid w:val="00AB5F84"/>
    <w:rsid w:val="00AC2C66"/>
    <w:rsid w:val="00AC386B"/>
    <w:rsid w:val="00AF023F"/>
    <w:rsid w:val="00AF1CC7"/>
    <w:rsid w:val="00AF5AEB"/>
    <w:rsid w:val="00AF6D07"/>
    <w:rsid w:val="00B06829"/>
    <w:rsid w:val="00B41758"/>
    <w:rsid w:val="00B42D96"/>
    <w:rsid w:val="00B43BEE"/>
    <w:rsid w:val="00B54304"/>
    <w:rsid w:val="00B605FB"/>
    <w:rsid w:val="00B60681"/>
    <w:rsid w:val="00B67DAD"/>
    <w:rsid w:val="00BC65C6"/>
    <w:rsid w:val="00BD505A"/>
    <w:rsid w:val="00BE3664"/>
    <w:rsid w:val="00BE5B99"/>
    <w:rsid w:val="00BE61FA"/>
    <w:rsid w:val="00BF1A3C"/>
    <w:rsid w:val="00C07F41"/>
    <w:rsid w:val="00C07FEA"/>
    <w:rsid w:val="00C329A6"/>
    <w:rsid w:val="00C66AF0"/>
    <w:rsid w:val="00C8078B"/>
    <w:rsid w:val="00C92C09"/>
    <w:rsid w:val="00C96A7A"/>
    <w:rsid w:val="00CA0122"/>
    <w:rsid w:val="00CB1096"/>
    <w:rsid w:val="00CB12F4"/>
    <w:rsid w:val="00CC015A"/>
    <w:rsid w:val="00CD6202"/>
    <w:rsid w:val="00CD7366"/>
    <w:rsid w:val="00CE5FB4"/>
    <w:rsid w:val="00CF115F"/>
    <w:rsid w:val="00D0216E"/>
    <w:rsid w:val="00D07212"/>
    <w:rsid w:val="00D20440"/>
    <w:rsid w:val="00D328E0"/>
    <w:rsid w:val="00D41A94"/>
    <w:rsid w:val="00D452B5"/>
    <w:rsid w:val="00D46756"/>
    <w:rsid w:val="00D50CB4"/>
    <w:rsid w:val="00D7254B"/>
    <w:rsid w:val="00D81A5A"/>
    <w:rsid w:val="00D93EAC"/>
    <w:rsid w:val="00DB4BC7"/>
    <w:rsid w:val="00DC6A24"/>
    <w:rsid w:val="00DD5F67"/>
    <w:rsid w:val="00DE0110"/>
    <w:rsid w:val="00DE3263"/>
    <w:rsid w:val="00DE64BE"/>
    <w:rsid w:val="00E01E38"/>
    <w:rsid w:val="00E26051"/>
    <w:rsid w:val="00E310A2"/>
    <w:rsid w:val="00E37B8F"/>
    <w:rsid w:val="00E515F2"/>
    <w:rsid w:val="00E561B0"/>
    <w:rsid w:val="00E56371"/>
    <w:rsid w:val="00E660E8"/>
    <w:rsid w:val="00E74B11"/>
    <w:rsid w:val="00E760DF"/>
    <w:rsid w:val="00E83E09"/>
    <w:rsid w:val="00E855E6"/>
    <w:rsid w:val="00E875E8"/>
    <w:rsid w:val="00EA343A"/>
    <w:rsid w:val="00EA3901"/>
    <w:rsid w:val="00EB0880"/>
    <w:rsid w:val="00EC4CEF"/>
    <w:rsid w:val="00ED638B"/>
    <w:rsid w:val="00EE6300"/>
    <w:rsid w:val="00F2304A"/>
    <w:rsid w:val="00F40CD0"/>
    <w:rsid w:val="00F44DC7"/>
    <w:rsid w:val="00F56286"/>
    <w:rsid w:val="00F81510"/>
    <w:rsid w:val="00FA46A0"/>
    <w:rsid w:val="00FA6599"/>
    <w:rsid w:val="00FB5E02"/>
    <w:rsid w:val="00FD50FE"/>
    <w:rsid w:val="00FF27E9"/>
    <w:rsid w:val="00FF62DF"/>
    <w:rsid w:val="00FF7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63381"/>
  <w15:docId w15:val="{D512B83D-3A8E-4941-A240-024706AF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E8"/>
  </w:style>
  <w:style w:type="paragraph" w:styleId="Footer">
    <w:name w:val="footer"/>
    <w:basedOn w:val="Normal"/>
    <w:link w:val="FooterChar"/>
    <w:uiPriority w:val="99"/>
    <w:unhideWhenUsed/>
    <w:rsid w:val="008F7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E8"/>
  </w:style>
  <w:style w:type="character" w:styleId="Hyperlink">
    <w:name w:val="Hyperlink"/>
    <w:basedOn w:val="DefaultParagraphFont"/>
    <w:uiPriority w:val="99"/>
    <w:unhideWhenUsed/>
    <w:rsid w:val="002D6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99B"/>
    <w:pPr>
      <w:ind w:left="720"/>
      <w:contextualSpacing/>
    </w:pPr>
  </w:style>
  <w:style w:type="table" w:styleId="TableGrid">
    <w:name w:val="Table Grid"/>
    <w:basedOn w:val="TableNormal"/>
    <w:uiPriority w:val="59"/>
    <w:rsid w:val="00BE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6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FA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9D506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B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6B44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6B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EBF"/>
    <w:rPr>
      <w:color w:val="605E5C"/>
      <w:shd w:val="clear" w:color="auto" w:fill="E1DFDD"/>
    </w:rPr>
  </w:style>
  <w:style w:type="paragraph" w:customStyle="1" w:styleId="Default">
    <w:name w:val="Default"/>
    <w:rsid w:val="00A207A8"/>
    <w:pPr>
      <w:suppressAutoHyphens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nangoH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C6E0-125C-4D68-9BC3-E79E5C70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Cowley Associates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Cowley</dc:creator>
  <cp:lastModifiedBy>Jessica Moquin</cp:lastModifiedBy>
  <cp:revision>2</cp:revision>
  <cp:lastPrinted>2019-05-10T20:00:00Z</cp:lastPrinted>
  <dcterms:created xsi:type="dcterms:W3CDTF">2019-06-11T15:29:00Z</dcterms:created>
  <dcterms:modified xsi:type="dcterms:W3CDTF">2019-06-11T15:29:00Z</dcterms:modified>
</cp:coreProperties>
</file>